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0" w:rsidRPr="00406823" w:rsidRDefault="005F76D0" w:rsidP="00FE418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Тәжірибе сабақтарының жоспары</w:t>
      </w:r>
    </w:p>
    <w:p w:rsidR="00116510" w:rsidRPr="00406823" w:rsidRDefault="00116510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4F6F36" w:rsidRPr="00406823" w:rsidRDefault="005F76D0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Тақырып 1. </w:t>
      </w:r>
      <w:r w:rsidR="00637663" w:rsidRPr="00406823">
        <w:rPr>
          <w:rFonts w:ascii="Times New Roman" w:hAnsi="Times New Roman"/>
          <w:sz w:val="28"/>
          <w:szCs w:val="24"/>
          <w:lang w:val="kk-KZ"/>
        </w:rPr>
        <w:t>Биотехнологияның қазіргі жағдайы және даму перспективалары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Жоспары: 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1. </w:t>
      </w:r>
      <w:r w:rsidR="00637663" w:rsidRPr="00406823">
        <w:rPr>
          <w:rFonts w:ascii="Times New Roman" w:hAnsi="Times New Roman"/>
          <w:sz w:val="28"/>
          <w:szCs w:val="24"/>
          <w:lang w:val="kk-KZ"/>
        </w:rPr>
        <w:t>Биотехнология туралы түсінік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637663" w:rsidRPr="00406823">
        <w:rPr>
          <w:rFonts w:ascii="Times New Roman" w:hAnsi="Times New Roman"/>
          <w:sz w:val="28"/>
          <w:szCs w:val="24"/>
          <w:lang w:val="kk-KZ"/>
        </w:rPr>
        <w:t>Биотехнологияның әлемде дамуы мен қазіргі жағдайы</w:t>
      </w:r>
    </w:p>
    <w:p w:rsidR="00637663" w:rsidRPr="00406823" w:rsidRDefault="00637663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3. Биотехнологияның ҚР даму перспективалары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4F6F36" w:rsidRPr="00406823" w:rsidRDefault="00637663" w:rsidP="00FE418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 дегеніміз не?</w:t>
      </w:r>
    </w:p>
    <w:p w:rsidR="00637663" w:rsidRPr="00406823" w:rsidRDefault="00637663" w:rsidP="00FE418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Биотехнологияның дамуына үлес қосқан ғалымдар?</w:t>
      </w:r>
    </w:p>
    <w:p w:rsidR="00637663" w:rsidRPr="00406823" w:rsidRDefault="00637663" w:rsidP="00FE4183">
      <w:pPr>
        <w:pStyle w:val="a3"/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4F6F36" w:rsidRPr="00406823" w:rsidRDefault="005F76D0" w:rsidP="00FE4183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2.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 xml:space="preserve">Биотехнологиялық үрдістің кезеңдері және </w:t>
      </w:r>
      <w:r w:rsidR="00FE4183" w:rsidRPr="00406823">
        <w:rPr>
          <w:rFonts w:ascii="Times New Roman" w:hAnsi="Times New Roman"/>
          <w:sz w:val="28"/>
          <w:szCs w:val="24"/>
          <w:lang w:val="kk-KZ"/>
        </w:rPr>
        <w:t>биотехнологиялық үрдісті іске ас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ыру негіздері</w:t>
      </w:r>
    </w:p>
    <w:p w:rsidR="00FE4183" w:rsidRPr="00406823" w:rsidRDefault="00FE4183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637663" w:rsidRPr="00406823" w:rsidRDefault="00637663" w:rsidP="00FE4183">
      <w:pPr>
        <w:numPr>
          <w:ilvl w:val="0"/>
          <w:numId w:val="28"/>
        </w:numPr>
        <w:shd w:val="clear" w:color="auto" w:fill="FFFFFF"/>
        <w:tabs>
          <w:tab w:val="left" w:pos="284"/>
        </w:tabs>
        <w:spacing w:after="0" w:line="240" w:lineRule="auto"/>
        <w:ind w:left="0" w:right="14" w:firstLine="0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Биотехнологиялық үрдістің ерекшеліктері</w:t>
      </w:r>
    </w:p>
    <w:p w:rsidR="003E3A8C" w:rsidRPr="00406823" w:rsidRDefault="00637663" w:rsidP="00FE4183">
      <w:pPr>
        <w:numPr>
          <w:ilvl w:val="0"/>
          <w:numId w:val="28"/>
        </w:numPr>
        <w:shd w:val="clear" w:color="auto" w:fill="FFFFFF"/>
        <w:tabs>
          <w:tab w:val="left" w:pos="284"/>
        </w:tabs>
        <w:spacing w:after="0" w:line="240" w:lineRule="auto"/>
        <w:ind w:left="0" w:right="14" w:firstLine="0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Биотехнологиялық үрдістің кезеңдері</w:t>
      </w:r>
    </w:p>
    <w:p w:rsidR="00637663" w:rsidRPr="00406823" w:rsidRDefault="00637663" w:rsidP="00FE4183">
      <w:pPr>
        <w:numPr>
          <w:ilvl w:val="0"/>
          <w:numId w:val="28"/>
        </w:numPr>
        <w:shd w:val="clear" w:color="auto" w:fill="FFFFFF"/>
        <w:tabs>
          <w:tab w:val="left" w:pos="284"/>
        </w:tabs>
        <w:spacing w:after="0" w:line="240" w:lineRule="auto"/>
        <w:ind w:left="0" w:right="14" w:firstLine="0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Биотехнологиялық үрдісті жүзеге асыру негіздері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FE4183" w:rsidRPr="00406823" w:rsidRDefault="00FE4183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FE4183" w:rsidRPr="00406823" w:rsidRDefault="00637663" w:rsidP="00FE4183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Биотехнологиялық үрдіске не жатады?</w:t>
      </w:r>
    </w:p>
    <w:p w:rsidR="00FE4183" w:rsidRPr="00406823" w:rsidRDefault="00637663" w:rsidP="00FE4183">
      <w:pPr>
        <w:numPr>
          <w:ilvl w:val="0"/>
          <w:numId w:val="4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Биотехнологиялық үрдістің кезеңдері қандай?</w:t>
      </w:r>
    </w:p>
    <w:p w:rsidR="00637663" w:rsidRPr="00406823" w:rsidRDefault="00637663" w:rsidP="00FE4183">
      <w:pPr>
        <w:numPr>
          <w:ilvl w:val="0"/>
          <w:numId w:val="4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Биотехнологиялық үрдісті қалай жүзеге асырады?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C91D78" w:rsidRPr="00406823" w:rsidRDefault="00C91D78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C91D78" w:rsidRPr="00406823" w:rsidRDefault="005F76D0" w:rsidP="00FE4183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3.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Шикі заттың технико-экономикалық қолжетімділігі, өндірістік штамм микроорганизмдерінің соңғы өнімін, асептикалық жағадайлардың және масштабтаудың технологиялілілгі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Жоспары: </w:t>
      </w:r>
    </w:p>
    <w:p w:rsidR="00637663" w:rsidRPr="00406823" w:rsidRDefault="00637663" w:rsidP="00FE4183">
      <w:pPr>
        <w:numPr>
          <w:ilvl w:val="0"/>
          <w:numId w:val="30"/>
        </w:numPr>
        <w:shd w:val="clear" w:color="auto" w:fill="FFFFFF"/>
        <w:spacing w:after="0" w:line="240" w:lineRule="auto"/>
        <w:ind w:left="284" w:right="5" w:hanging="284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Шикі заттың технико-экономикалық қолжетімділігі</w:t>
      </w:r>
    </w:p>
    <w:p w:rsidR="00637663" w:rsidRPr="00406823" w:rsidRDefault="00637663" w:rsidP="00FE4183">
      <w:pPr>
        <w:numPr>
          <w:ilvl w:val="0"/>
          <w:numId w:val="30"/>
        </w:numPr>
        <w:shd w:val="clear" w:color="auto" w:fill="FFFFFF"/>
        <w:spacing w:after="0" w:line="240" w:lineRule="auto"/>
        <w:ind w:left="284" w:right="5" w:hanging="284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Өсімдік пен жануар клеткаларынан әртүрлі өнімдерді алу негіздері</w:t>
      </w:r>
    </w:p>
    <w:p w:rsidR="007B43D6" w:rsidRPr="00406823" w:rsidRDefault="007B43D6" w:rsidP="00FE4183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Микроорганизмдерді дақылдауда асептикалық жағдайлардың негізгі әдістері</w:t>
      </w:r>
    </w:p>
    <w:p w:rsidR="007B43D6" w:rsidRPr="00406823" w:rsidRDefault="007B43D6" w:rsidP="00FE4183">
      <w:pPr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Өсімдік клеткаларын дақылдауда асептикалық жағдайлардың негізгі әдістері</w:t>
      </w:r>
    </w:p>
    <w:p w:rsidR="007B43D6" w:rsidRPr="00406823" w:rsidRDefault="007B43D6" w:rsidP="00FE4183">
      <w:pPr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Жануарлар клеткаларын дақылдауда асептикалық жағдайлардың негізгі әдістері</w:t>
      </w:r>
    </w:p>
    <w:p w:rsidR="00FE4183" w:rsidRPr="00406823" w:rsidRDefault="00FE4183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3E3A8C" w:rsidRPr="00406823" w:rsidRDefault="00637663" w:rsidP="00FE4183">
      <w:pPr>
        <w:numPr>
          <w:ilvl w:val="0"/>
          <w:numId w:val="32"/>
        </w:numPr>
        <w:shd w:val="clear" w:color="auto" w:fill="FFFFFF"/>
        <w:tabs>
          <w:tab w:val="left" w:pos="0"/>
        </w:tabs>
        <w:spacing w:after="0" w:line="240" w:lineRule="auto"/>
        <w:ind w:left="0" w:right="5" w:firstLine="0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Өндірістік биообъектілерге не жатады?</w:t>
      </w:r>
    </w:p>
    <w:p w:rsidR="00637663" w:rsidRPr="00406823" w:rsidRDefault="00637663" w:rsidP="00FE4183">
      <w:pPr>
        <w:numPr>
          <w:ilvl w:val="0"/>
          <w:numId w:val="32"/>
        </w:numPr>
        <w:shd w:val="clear" w:color="auto" w:fill="FFFFFF"/>
        <w:tabs>
          <w:tab w:val="left" w:pos="0"/>
        </w:tabs>
        <w:spacing w:after="0" w:line="240" w:lineRule="auto"/>
        <w:ind w:left="0" w:right="5" w:firstLine="0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Өсімдік клеткаларынан қандай өнім алынады?</w:t>
      </w:r>
    </w:p>
    <w:p w:rsidR="00637663" w:rsidRPr="00406823" w:rsidRDefault="00637663" w:rsidP="00FE4183">
      <w:pPr>
        <w:numPr>
          <w:ilvl w:val="0"/>
          <w:numId w:val="32"/>
        </w:numPr>
        <w:shd w:val="clear" w:color="auto" w:fill="FFFFFF"/>
        <w:tabs>
          <w:tab w:val="left" w:pos="0"/>
        </w:tabs>
        <w:spacing w:after="0" w:line="240" w:lineRule="auto"/>
        <w:ind w:left="0" w:right="5" w:firstLine="0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Жануар клеткаларынан қандай өнім алынады?</w:t>
      </w:r>
    </w:p>
    <w:p w:rsidR="007B43D6" w:rsidRPr="00406823" w:rsidRDefault="007B43D6" w:rsidP="00FE4183">
      <w:pPr>
        <w:pStyle w:val="a3"/>
        <w:numPr>
          <w:ilvl w:val="0"/>
          <w:numId w:val="32"/>
        </w:numPr>
        <w:shd w:val="clear" w:color="auto" w:fill="FFFFFF"/>
        <w:tabs>
          <w:tab w:val="left" w:pos="0"/>
        </w:tabs>
        <w:spacing w:after="0" w:line="240" w:lineRule="auto"/>
        <w:ind w:left="0" w:right="5" w:firstLine="0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Қандай асептикалық жағдайлардың әдістері бар?</w:t>
      </w:r>
    </w:p>
    <w:p w:rsidR="007B43D6" w:rsidRPr="00406823" w:rsidRDefault="007B43D6" w:rsidP="00FE4183">
      <w:pPr>
        <w:pStyle w:val="a3"/>
        <w:numPr>
          <w:ilvl w:val="0"/>
          <w:numId w:val="32"/>
        </w:numPr>
        <w:shd w:val="clear" w:color="auto" w:fill="FFFFFF"/>
        <w:tabs>
          <w:tab w:val="left" w:pos="0"/>
        </w:tabs>
        <w:spacing w:after="0" w:line="240" w:lineRule="auto"/>
        <w:ind w:left="0" w:right="5" w:firstLine="0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Микроорганизмдерді дақылдауда қандай әдістер пайдаланылады</w:t>
      </w:r>
      <w:r w:rsidRPr="00406823">
        <w:rPr>
          <w:rFonts w:ascii="Times New Roman" w:hAnsi="Times New Roman"/>
          <w:noProof/>
          <w:spacing w:val="-7"/>
          <w:sz w:val="28"/>
          <w:szCs w:val="24"/>
          <w:lang w:val="kk-KZ"/>
        </w:rPr>
        <w:t>?</w:t>
      </w:r>
    </w:p>
    <w:p w:rsidR="007B43D6" w:rsidRPr="00406823" w:rsidRDefault="007B43D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7B43D6" w:rsidRPr="00406823" w:rsidRDefault="005F76D0" w:rsidP="00FE418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4.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Микроорганизмдер, жануарлар, адам және өсімдік клеткаларының   типтік тәсілдері мен дақылдау ерекшеліктері..</w:t>
      </w:r>
    </w:p>
    <w:p w:rsidR="00637663" w:rsidRPr="00406823" w:rsidRDefault="00637663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1.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Дақылдау клеткаларының биологиясы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lastRenderedPageBreak/>
        <w:t xml:space="preserve">2.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жаңа шикізат көздерін  зерттеу, қоректік орталарды дайындау</w:t>
      </w:r>
    </w:p>
    <w:p w:rsidR="00637663" w:rsidRPr="00406823" w:rsidRDefault="00637663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3.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Дақылдаудың негізгі әдістері</w:t>
      </w:r>
    </w:p>
    <w:p w:rsidR="00637663" w:rsidRPr="00406823" w:rsidRDefault="00637663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4F6F36" w:rsidRPr="00406823" w:rsidRDefault="007B43D6" w:rsidP="00FE41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Дақылдаудың ерекшеліктері қандай</w:t>
      </w:r>
      <w:r w:rsidR="00CE5ADE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4F6F36" w:rsidRPr="00406823" w:rsidRDefault="007B43D6" w:rsidP="00FE41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Қоректік орталарды оптимизациялау қалай өтеді</w:t>
      </w:r>
      <w:r w:rsidR="004F6F36" w:rsidRPr="00406823">
        <w:rPr>
          <w:rFonts w:ascii="Times New Roman" w:hAnsi="Times New Roman"/>
          <w:noProof/>
          <w:spacing w:val="-7"/>
          <w:sz w:val="28"/>
          <w:szCs w:val="24"/>
          <w:lang w:val="kk-KZ"/>
        </w:rPr>
        <w:t>?</w:t>
      </w:r>
    </w:p>
    <w:p w:rsidR="007B43D6" w:rsidRPr="00406823" w:rsidRDefault="007B43D6" w:rsidP="00FE41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pacing w:val="-7"/>
          <w:sz w:val="28"/>
          <w:szCs w:val="24"/>
          <w:lang w:val="kk-KZ"/>
        </w:rPr>
        <w:t>Дақылдаудың негізгі әдістері қандай?</w:t>
      </w:r>
    </w:p>
    <w:p w:rsidR="00CE5ADE" w:rsidRPr="00406823" w:rsidRDefault="00CE5ADE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C91D78" w:rsidRPr="00406823" w:rsidRDefault="00C91D78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4F6F36" w:rsidRPr="00406823" w:rsidRDefault="005F76D0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5.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Асептикалық жағдайларды қамтамасых ету әдістері</w:t>
      </w:r>
    </w:p>
    <w:p w:rsidR="00CE5ADE" w:rsidRPr="00406823" w:rsidRDefault="00CE5ADE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1.</w:t>
      </w:r>
      <w:r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 xml:space="preserve"> </w:t>
      </w:r>
      <w:r w:rsidR="007B43D6" w:rsidRPr="00406823">
        <w:rPr>
          <w:rFonts w:ascii="Times New Roman" w:hAnsi="Times New Roman"/>
          <w:noProof/>
          <w:sz w:val="28"/>
          <w:szCs w:val="24"/>
          <w:lang w:val="kk-KZ"/>
        </w:rPr>
        <w:t>Термиялық залалсыздандыру тәртіптері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7B43D6"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Залалсыздандыратын агенттерге қойылатын негізгі талаптар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1. </w:t>
      </w:r>
      <w:r w:rsidR="007B43D6" w:rsidRPr="00406823">
        <w:rPr>
          <w:rFonts w:ascii="Times New Roman" w:hAnsi="Times New Roman"/>
          <w:noProof/>
          <w:sz w:val="28"/>
          <w:szCs w:val="24"/>
          <w:lang w:val="kk-KZ"/>
        </w:rPr>
        <w:t>Залалсыздандыру әдістері қандай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7B43D6"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Бақылау үлгілерін қандай жолмен алады</w:t>
      </w:r>
      <w:r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?</w:t>
      </w:r>
    </w:p>
    <w:p w:rsidR="007B43D6" w:rsidRPr="00406823" w:rsidRDefault="007B43D6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3. Залалсыздандырылатын агенттерге қандай талаптар қойылады?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noProof/>
          <w:spacing w:val="-21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      </w:t>
      </w:r>
    </w:p>
    <w:p w:rsidR="00116510" w:rsidRPr="00406823" w:rsidRDefault="00116510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4F6F36" w:rsidRPr="00406823" w:rsidRDefault="005F76D0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6.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7B43D6" w:rsidRPr="00406823">
        <w:rPr>
          <w:rFonts w:ascii="Times New Roman" w:hAnsi="Times New Roman"/>
          <w:sz w:val="28"/>
          <w:szCs w:val="24"/>
          <w:lang w:val="kk-KZ"/>
        </w:rPr>
        <w:t>Ферментация (биологиялық нысандарды дақылдау)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4F6F36" w:rsidRPr="00406823" w:rsidRDefault="007B43D6" w:rsidP="00FE4183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Биосинтез шикізаты</w:t>
      </w:r>
    </w:p>
    <w:p w:rsidR="00233631" w:rsidRPr="00406823" w:rsidRDefault="007B43D6" w:rsidP="00FE4183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Ферментациялау үрдістерін масштабтау негізгі принциптері</w:t>
      </w:r>
    </w:p>
    <w:p w:rsidR="004F6F36" w:rsidRPr="00406823" w:rsidRDefault="004F6F36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4F6F36" w:rsidRPr="00406823" w:rsidRDefault="007B43D6" w:rsidP="00FE4183">
      <w:pPr>
        <w:numPr>
          <w:ilvl w:val="0"/>
          <w:numId w:val="4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Биосинтез шикізатының биологиялық құндылығы қандай</w:t>
      </w:r>
      <w:r w:rsidR="004F6F36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7B43D6" w:rsidRPr="00406823" w:rsidRDefault="00057564" w:rsidP="00FE4183">
      <w:pPr>
        <w:numPr>
          <w:ilvl w:val="0"/>
          <w:numId w:val="4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Ірі масштабты клеткаларды қалай өсіреді?</w:t>
      </w: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ab/>
      </w:r>
    </w:p>
    <w:p w:rsidR="00FE4183" w:rsidRPr="00406823" w:rsidRDefault="00FE4183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Тақырып 7. </w:t>
      </w:r>
      <w:r w:rsidRPr="00406823">
        <w:rPr>
          <w:rFonts w:ascii="Times New Roman" w:hAnsi="Times New Roman"/>
          <w:sz w:val="28"/>
          <w:szCs w:val="24"/>
          <w:lang w:val="kk-KZ"/>
        </w:rPr>
        <w:t>Өсімдіктер мен жануарлар клеткалық инженерия әдістері</w:t>
      </w:r>
    </w:p>
    <w:p w:rsidR="00116510" w:rsidRPr="00406823" w:rsidRDefault="00116510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4F6F36" w:rsidRPr="00406823" w:rsidRDefault="00057564" w:rsidP="00FE4183">
      <w:pPr>
        <w:numPr>
          <w:ilvl w:val="0"/>
          <w:numId w:val="33"/>
        </w:num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Эмбриоинженерия және химерлерді алу әдістері</w:t>
      </w:r>
    </w:p>
    <w:p w:rsidR="00057564" w:rsidRPr="00406823" w:rsidRDefault="00057564" w:rsidP="00FE4183">
      <w:pPr>
        <w:numPr>
          <w:ilvl w:val="0"/>
          <w:numId w:val="33"/>
        </w:num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Өсімдік клеткаларын сомалық будандастыру</w:t>
      </w:r>
    </w:p>
    <w:p w:rsidR="00057564" w:rsidRPr="00406823" w:rsidRDefault="00057564" w:rsidP="00FE4183">
      <w:pPr>
        <w:numPr>
          <w:ilvl w:val="0"/>
          <w:numId w:val="33"/>
        </w:num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Сомаклонды және химерлі жануарларды алу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057564" w:rsidRPr="00406823" w:rsidRDefault="00057564" w:rsidP="00406823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Өсімдік клеткаларының инженериясы дегеніміз не?</w:t>
      </w:r>
    </w:p>
    <w:p w:rsidR="00057564" w:rsidRPr="00406823" w:rsidRDefault="00057564" w:rsidP="00406823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Жануарлар клеткаларының инженериясы дегенімзі не?</w:t>
      </w:r>
    </w:p>
    <w:p w:rsidR="00057564" w:rsidRPr="00406823" w:rsidRDefault="00057564" w:rsidP="00406823">
      <w:pPr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Эмбриоинженерия дегеніміз не?</w:t>
      </w:r>
    </w:p>
    <w:p w:rsidR="00057564" w:rsidRPr="00406823" w:rsidRDefault="00057564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C91D78" w:rsidRPr="00406823" w:rsidRDefault="00C91D78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5F76D0" w:rsidRPr="00406823" w:rsidRDefault="00116510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8.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057564" w:rsidRPr="00406823">
        <w:rPr>
          <w:rFonts w:ascii="Times New Roman" w:hAnsi="Times New Roman"/>
          <w:sz w:val="28"/>
          <w:szCs w:val="24"/>
          <w:lang w:val="kk-KZ"/>
        </w:rPr>
        <w:t>Өсімдіктер мен жануарларды клондау технологиялық әдістері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Жоспары: </w:t>
      </w: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1. </w:t>
      </w:r>
      <w:r w:rsidR="00057564" w:rsidRPr="00406823">
        <w:rPr>
          <w:rFonts w:ascii="Times New Roman" w:hAnsi="Times New Roman"/>
          <w:noProof/>
          <w:sz w:val="28"/>
          <w:szCs w:val="24"/>
          <w:lang w:val="kk-KZ"/>
        </w:rPr>
        <w:t>Өсімдік түрлерін клондау</w:t>
      </w:r>
    </w:p>
    <w:p w:rsidR="004F6F36" w:rsidRPr="00406823" w:rsidRDefault="004F6F36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057564" w:rsidRPr="00406823">
        <w:rPr>
          <w:rFonts w:ascii="Times New Roman" w:hAnsi="Times New Roman"/>
          <w:noProof/>
          <w:sz w:val="28"/>
          <w:szCs w:val="24"/>
          <w:lang w:val="kk-KZ"/>
        </w:rPr>
        <w:t>Жануарларды клондау әдістері</w:t>
      </w:r>
    </w:p>
    <w:p w:rsidR="004F6F36" w:rsidRPr="00406823" w:rsidRDefault="00057564" w:rsidP="00FE4183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3. Эмбрионды клондау</w:t>
      </w:r>
    </w:p>
    <w:p w:rsidR="00406823" w:rsidRPr="00406823" w:rsidRDefault="00406823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4F6F36" w:rsidRPr="00406823" w:rsidRDefault="00057564" w:rsidP="00406823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Апикалды меристема дақылы дегеніміз не</w:t>
      </w:r>
      <w:r w:rsidR="00665536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4F6F36" w:rsidRPr="00406823" w:rsidRDefault="00057564" w:rsidP="00406823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Репродуктивті клондау дегеніміз не</w:t>
      </w:r>
      <w:r w:rsidR="004F6F36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C91D78" w:rsidRPr="00406823" w:rsidRDefault="00C91D78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FE4183" w:rsidRPr="00406823" w:rsidRDefault="00FE4183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4F6F36" w:rsidRPr="00406823" w:rsidRDefault="00116510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9.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057564" w:rsidRPr="00406823">
        <w:rPr>
          <w:rFonts w:ascii="Times New Roman" w:hAnsi="Times New Roman"/>
          <w:sz w:val="28"/>
          <w:szCs w:val="24"/>
          <w:lang w:val="kk-KZ"/>
        </w:rPr>
        <w:t>Адам, жануар және өсімдіктерді жасанды ұрықтандыру әдістері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6655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057564" w:rsidRPr="00406823" w:rsidRDefault="00057564" w:rsidP="00406823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Өсімдіктерді </w:t>
      </w:r>
      <w:r w:rsidRPr="00406823">
        <w:rPr>
          <w:rFonts w:ascii="Times New Roman" w:hAnsi="Times New Roman"/>
          <w:sz w:val="28"/>
          <w:szCs w:val="24"/>
          <w:lang w:val="kk-KZ"/>
        </w:rPr>
        <w:t>in vitro</w:t>
      </w:r>
      <w:r w:rsidRPr="00406823">
        <w:rPr>
          <w:rFonts w:ascii="Times New Roman" w:hAnsi="Times New Roman"/>
          <w:sz w:val="28"/>
          <w:szCs w:val="24"/>
          <w:lang w:val="kk-KZ"/>
        </w:rPr>
        <w:t xml:space="preserve"> ұрықтандыру</w:t>
      </w:r>
    </w:p>
    <w:p w:rsidR="00665536" w:rsidRPr="00406823" w:rsidRDefault="00057564" w:rsidP="00406823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Трансплантация </w:t>
      </w:r>
    </w:p>
    <w:p w:rsidR="00057564" w:rsidRPr="00406823" w:rsidRDefault="00057564" w:rsidP="00406823">
      <w:pPr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Жануарларды жасанды ұрықтандыру</w:t>
      </w:r>
    </w:p>
    <w:p w:rsidR="004F6F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4F6F36" w:rsidRPr="00406823" w:rsidRDefault="00057564" w:rsidP="00406823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in vitro ұрықтандыру</w:t>
      </w:r>
      <w:r w:rsidRPr="00406823">
        <w:rPr>
          <w:rFonts w:ascii="Times New Roman" w:hAnsi="Times New Roman"/>
          <w:sz w:val="28"/>
          <w:szCs w:val="24"/>
          <w:lang w:val="kk-KZ"/>
        </w:rPr>
        <w:t xml:space="preserve"> дегеніміз не</w:t>
      </w:r>
      <w:r w:rsidR="004F6F36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406823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Трансплантация дегеніміз не?</w:t>
      </w:r>
    </w:p>
    <w:p w:rsidR="00057564" w:rsidRPr="00406823" w:rsidRDefault="00057564" w:rsidP="00406823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Адамды жасанды ұрықтандыру әдістері ата?</w:t>
      </w:r>
    </w:p>
    <w:p w:rsidR="00116510" w:rsidRPr="00406823" w:rsidRDefault="00116510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B24366" w:rsidRPr="00406823" w:rsidRDefault="00B24366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116510" w:rsidRPr="00406823" w:rsidRDefault="00116510" w:rsidP="004068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10.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057564" w:rsidRPr="00406823">
        <w:rPr>
          <w:rFonts w:ascii="Times New Roman" w:hAnsi="Times New Roman"/>
          <w:sz w:val="28"/>
          <w:szCs w:val="24"/>
          <w:lang w:val="kk-KZ"/>
        </w:rPr>
        <w:t>Продуцкнттерді құрастыру әдістері: селекция, рекомбинатты ДНҚ алу әдістері, гибридомды технология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</w:p>
    <w:p w:rsidR="004F6F36" w:rsidRPr="00406823" w:rsidRDefault="00406823" w:rsidP="00FE4183">
      <w:pPr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Р</w:t>
      </w:r>
      <w:r w:rsidR="00057564" w:rsidRPr="00406823">
        <w:rPr>
          <w:rFonts w:ascii="Times New Roman" w:hAnsi="Times New Roman"/>
          <w:sz w:val="28"/>
          <w:szCs w:val="24"/>
          <w:lang w:val="kk-KZ"/>
        </w:rPr>
        <w:t>екомбинатты ДНҚ алу әдістері</w:t>
      </w:r>
    </w:p>
    <w:p w:rsidR="00057564" w:rsidRPr="00406823" w:rsidRDefault="00057564" w:rsidP="00FE4183">
      <w:pPr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Биоэтика мәселелері</w:t>
      </w:r>
    </w:p>
    <w:p w:rsidR="004F6F36" w:rsidRPr="00406823" w:rsidRDefault="004F6F36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4F6F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</w:p>
    <w:p w:rsidR="004F6F36" w:rsidRPr="00406823" w:rsidRDefault="00057564" w:rsidP="00406823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Генетикалық трансформация дегеніміз не</w:t>
      </w:r>
      <w:r w:rsidR="004F6F36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406823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Бөтен ДНҚ-ны қалай еңгізеді?</w:t>
      </w:r>
    </w:p>
    <w:p w:rsidR="00057564" w:rsidRPr="00406823" w:rsidRDefault="00057564" w:rsidP="00406823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ГМК қалай алады?</w:t>
      </w:r>
    </w:p>
    <w:p w:rsidR="004F6F36" w:rsidRPr="00406823" w:rsidRDefault="004F6F36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FE4183" w:rsidRPr="00406823" w:rsidRDefault="00FE4183" w:rsidP="00FE4183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Тақырып 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>1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1. </w:t>
      </w:r>
      <w:r w:rsidRPr="00406823">
        <w:rPr>
          <w:rFonts w:ascii="Times New Roman" w:hAnsi="Times New Roman"/>
          <w:sz w:val="28"/>
          <w:szCs w:val="24"/>
          <w:lang w:val="kk-KZ"/>
        </w:rPr>
        <w:t>Ауыл шаруашылығында қоланылатын биотехнологиялық әдістер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Жоспары: 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1. </w:t>
      </w:r>
      <w:r w:rsidR="00406823" w:rsidRPr="00406823">
        <w:rPr>
          <w:rFonts w:ascii="Times New Roman" w:hAnsi="Times New Roman"/>
          <w:sz w:val="28"/>
          <w:szCs w:val="24"/>
          <w:lang w:val="kk-KZ"/>
        </w:rPr>
        <w:t>Г</w:t>
      </w:r>
      <w:r w:rsidRPr="00406823">
        <w:rPr>
          <w:rFonts w:ascii="Times New Roman" w:hAnsi="Times New Roman"/>
          <w:sz w:val="28"/>
          <w:szCs w:val="24"/>
          <w:lang w:val="kk-KZ"/>
        </w:rPr>
        <w:t>аплоидты технология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406823" w:rsidRPr="00406823">
        <w:rPr>
          <w:rFonts w:ascii="Times New Roman" w:hAnsi="Times New Roman"/>
          <w:sz w:val="28"/>
          <w:szCs w:val="24"/>
          <w:lang w:val="kk-KZ"/>
        </w:rPr>
        <w:t>И</w:t>
      </w:r>
      <w:r w:rsidRPr="00406823">
        <w:rPr>
          <w:rFonts w:ascii="Times New Roman" w:hAnsi="Times New Roman"/>
          <w:sz w:val="28"/>
          <w:szCs w:val="24"/>
          <w:lang w:val="kk-KZ"/>
        </w:rPr>
        <w:t>ндуцирленен мутагенез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FE4183" w:rsidRPr="00406823" w:rsidRDefault="00057564" w:rsidP="00FE4183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Селекциялық үрдістерді қалай жылдамдатады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FE4183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Трансгенді жануарларды қалай алады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FE4183">
      <w:pPr>
        <w:pStyle w:val="a3"/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Тақырып 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>12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>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Pr="00406823">
        <w:rPr>
          <w:rFonts w:ascii="Times New Roman" w:hAnsi="Times New Roman"/>
          <w:sz w:val="28"/>
          <w:szCs w:val="24"/>
          <w:lang w:val="kk-KZ"/>
        </w:rPr>
        <w:t>Иммобилиденген клеткалар және ферменттер</w:t>
      </w:r>
    </w:p>
    <w:p w:rsidR="00FE4183" w:rsidRPr="00406823" w:rsidRDefault="00FE4183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FE4183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FE4183" w:rsidRPr="00406823" w:rsidRDefault="00051B95" w:rsidP="00FE4183">
      <w:pPr>
        <w:numPr>
          <w:ilvl w:val="0"/>
          <w:numId w:val="37"/>
        </w:num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Иммобилиздеу әдістері</w:t>
      </w:r>
    </w:p>
    <w:p w:rsidR="00057564" w:rsidRPr="00406823" w:rsidRDefault="00051B95" w:rsidP="00FE4183">
      <w:pPr>
        <w:numPr>
          <w:ilvl w:val="0"/>
          <w:numId w:val="37"/>
        </w:num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Иммобилизденген ферменттерді қолдану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>Бақылау сұрақтары: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1</w:t>
      </w:r>
      <w:r w:rsidR="00051B95" w:rsidRPr="00406823">
        <w:rPr>
          <w:rFonts w:ascii="Times New Roman" w:hAnsi="Times New Roman"/>
          <w:sz w:val="28"/>
          <w:szCs w:val="24"/>
          <w:lang w:val="kk-KZ"/>
        </w:rPr>
        <w:t>. Иммобилизденген клеткаларға не жатады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406823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2. </w:t>
      </w:r>
      <w:r w:rsidR="00406823" w:rsidRPr="00406823">
        <w:rPr>
          <w:rFonts w:ascii="Times New Roman" w:hAnsi="Times New Roman"/>
          <w:noProof/>
          <w:sz w:val="28"/>
          <w:szCs w:val="24"/>
          <w:lang w:val="kk-KZ"/>
        </w:rPr>
        <w:t>Н</w:t>
      </w:r>
      <w:r w:rsidR="00051B95" w:rsidRPr="00406823">
        <w:rPr>
          <w:rFonts w:ascii="Times New Roman" w:hAnsi="Times New Roman"/>
          <w:noProof/>
          <w:sz w:val="28"/>
          <w:szCs w:val="24"/>
          <w:lang w:val="kk-KZ"/>
        </w:rPr>
        <w:t>егізгі тасымалдауыштардың жәктелуі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406823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 3.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051B95" w:rsidRPr="00406823">
        <w:rPr>
          <w:rFonts w:ascii="Times New Roman" w:hAnsi="Times New Roman"/>
          <w:sz w:val="28"/>
          <w:szCs w:val="24"/>
          <w:lang w:val="kk-KZ"/>
        </w:rPr>
        <w:t>Биомасса, амнқышқылдар, ферменттер, антибиотиктер, бакпрепараттарды алудың типтік сызба нұсқасы. Органикалық қалдықтарды қайта өңдеу, ағын суларды тазалау.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Жоспары: </w:t>
      </w:r>
    </w:p>
    <w:p w:rsidR="00FE4183" w:rsidRPr="00406823" w:rsidRDefault="00051B95" w:rsidP="00FE4183">
      <w:pPr>
        <w:numPr>
          <w:ilvl w:val="0"/>
          <w:numId w:val="38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Органикалық қышқылдар өндірісі</w:t>
      </w:r>
    </w:p>
    <w:p w:rsidR="00FE4183" w:rsidRPr="00406823" w:rsidRDefault="00051B95" w:rsidP="00FE4183">
      <w:pPr>
        <w:numPr>
          <w:ilvl w:val="0"/>
          <w:numId w:val="38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Фермент өндіру</w:t>
      </w:r>
    </w:p>
    <w:p w:rsidR="00057564" w:rsidRPr="00406823" w:rsidRDefault="00051B95" w:rsidP="00FE4183">
      <w:pPr>
        <w:numPr>
          <w:ilvl w:val="0"/>
          <w:numId w:val="38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Биотын өндіру</w:t>
      </w:r>
    </w:p>
    <w:p w:rsidR="00051B95" w:rsidRPr="00406823" w:rsidRDefault="00051B95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FE4183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FE4183" w:rsidRPr="00406823" w:rsidRDefault="00051B95" w:rsidP="00FE4183">
      <w:pPr>
        <w:numPr>
          <w:ilvl w:val="0"/>
          <w:numId w:val="39"/>
        </w:num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Сүт өнімдерін даярлауда қандай биотехнологиялық ерекшеліктер бар</w:t>
      </w:r>
      <w:r w:rsidR="00057564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FE4183" w:rsidP="00FE4183">
      <w:pPr>
        <w:numPr>
          <w:ilvl w:val="0"/>
          <w:numId w:val="39"/>
        </w:num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Өндірістік қалдықтарды қалай өңдейді</w:t>
      </w:r>
      <w:r w:rsidR="00057564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Тақырып</w:t>
      </w:r>
      <w:r w:rsidR="00FE4183" w:rsidRPr="00406823">
        <w:rPr>
          <w:rFonts w:ascii="Times New Roman" w:hAnsi="Times New Roman"/>
          <w:b/>
          <w:sz w:val="28"/>
          <w:szCs w:val="24"/>
          <w:lang w:val="kk-KZ"/>
        </w:rPr>
        <w:t xml:space="preserve"> 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 </w:t>
      </w:r>
      <w:r w:rsidR="00FE4183" w:rsidRPr="00406823">
        <w:rPr>
          <w:rFonts w:ascii="Times New Roman" w:hAnsi="Times New Roman"/>
          <w:b/>
          <w:sz w:val="28"/>
          <w:szCs w:val="24"/>
          <w:lang w:val="kk-KZ"/>
        </w:rPr>
        <w:t>1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>4.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FE4183" w:rsidRPr="00406823">
        <w:rPr>
          <w:rFonts w:ascii="Times New Roman" w:hAnsi="Times New Roman"/>
          <w:sz w:val="28"/>
          <w:szCs w:val="24"/>
          <w:lang w:val="kk-KZ"/>
        </w:rPr>
        <w:t>Биологиялық белсенді қосылыстарды бөліп алу, тазалау және тестілеу. Соңғы өнімді модификациялау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1. </w:t>
      </w:r>
      <w:r w:rsidR="00406823" w:rsidRPr="00406823">
        <w:rPr>
          <w:rFonts w:ascii="Times New Roman" w:hAnsi="Times New Roman"/>
          <w:sz w:val="28"/>
          <w:szCs w:val="24"/>
          <w:lang w:val="kk-KZ"/>
        </w:rPr>
        <w:t>Б</w:t>
      </w:r>
      <w:r w:rsidR="00FE4183" w:rsidRPr="00406823">
        <w:rPr>
          <w:rFonts w:ascii="Times New Roman" w:hAnsi="Times New Roman"/>
          <w:sz w:val="28"/>
          <w:szCs w:val="24"/>
          <w:lang w:val="kk-KZ"/>
        </w:rPr>
        <w:t>иосинтез өнімдерін тазарту, бөліп алу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406823" w:rsidRPr="00406823">
        <w:rPr>
          <w:rFonts w:ascii="Times New Roman" w:hAnsi="Times New Roman"/>
          <w:sz w:val="28"/>
          <w:szCs w:val="24"/>
          <w:lang w:val="kk-KZ"/>
        </w:rPr>
        <w:t>Б</w:t>
      </w:r>
      <w:r w:rsidR="00FE4183" w:rsidRPr="00406823">
        <w:rPr>
          <w:rFonts w:ascii="Times New Roman" w:hAnsi="Times New Roman"/>
          <w:sz w:val="28"/>
          <w:szCs w:val="24"/>
          <w:lang w:val="kk-KZ"/>
        </w:rPr>
        <w:t>иотехнологиялық өндіріс қалдықтарын залалсыздандыру</w:t>
      </w: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FE4183" w:rsidRPr="00406823" w:rsidRDefault="00FE4183" w:rsidP="00FE4183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Биотрансформация дегеніміз не</w:t>
      </w:r>
      <w:r w:rsidR="00057564"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FE4183" w:rsidP="00FE4183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>Биоконверсия дегеніміз не</w:t>
      </w:r>
      <w:r w:rsidR="00057564" w:rsidRPr="00406823">
        <w:rPr>
          <w:rFonts w:ascii="Times New Roman" w:hAnsi="Times New Roman"/>
          <w:noProof/>
          <w:spacing w:val="-7"/>
          <w:sz w:val="28"/>
          <w:szCs w:val="24"/>
          <w:lang w:val="kk-KZ"/>
        </w:rPr>
        <w:t>?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14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057564" w:rsidRPr="00406823" w:rsidRDefault="00057564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 xml:space="preserve">Тақырып </w:t>
      </w:r>
      <w:r w:rsidR="00FE4183" w:rsidRPr="00406823">
        <w:rPr>
          <w:rFonts w:ascii="Times New Roman" w:hAnsi="Times New Roman"/>
          <w:b/>
          <w:sz w:val="28"/>
          <w:szCs w:val="24"/>
          <w:lang w:val="kk-KZ"/>
        </w:rPr>
        <w:t>1</w:t>
      </w:r>
      <w:r w:rsidRPr="00406823">
        <w:rPr>
          <w:rFonts w:ascii="Times New Roman" w:hAnsi="Times New Roman"/>
          <w:b/>
          <w:sz w:val="28"/>
          <w:szCs w:val="24"/>
          <w:lang w:val="kk-KZ"/>
        </w:rPr>
        <w:t>5.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  <w:r w:rsidR="00FE4183" w:rsidRPr="00406823">
        <w:rPr>
          <w:rFonts w:ascii="Times New Roman" w:hAnsi="Times New Roman"/>
          <w:sz w:val="28"/>
          <w:szCs w:val="24"/>
          <w:lang w:val="kk-KZ"/>
        </w:rPr>
        <w:t>Ген қорын in vitro сақтау әдістері</w:t>
      </w:r>
    </w:p>
    <w:p w:rsidR="00FE4183" w:rsidRPr="00406823" w:rsidRDefault="00FE4183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sz w:val="28"/>
          <w:szCs w:val="24"/>
          <w:lang w:val="kk-KZ"/>
        </w:rPr>
        <w:t>Жоспары: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1.</w:t>
      </w:r>
      <w:r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 xml:space="preserve"> </w:t>
      </w:r>
      <w:r w:rsidR="00406823"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Г</w:t>
      </w:r>
      <w:r w:rsidR="00FE4183" w:rsidRPr="00406823">
        <w:rPr>
          <w:rFonts w:ascii="Times New Roman" w:hAnsi="Times New Roman"/>
          <w:noProof/>
          <w:sz w:val="28"/>
          <w:szCs w:val="24"/>
          <w:lang w:val="kk-KZ"/>
        </w:rPr>
        <w:t>енофондты сақтау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 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406823" w:rsidRPr="00406823">
        <w:rPr>
          <w:rFonts w:ascii="Times New Roman" w:hAnsi="Times New Roman"/>
          <w:sz w:val="28"/>
          <w:szCs w:val="24"/>
          <w:lang w:val="kk-KZ"/>
        </w:rPr>
        <w:t>К</w:t>
      </w:r>
      <w:r w:rsidR="00FE4183"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риосақтау</w:t>
      </w:r>
    </w:p>
    <w:p w:rsidR="00FE4183" w:rsidRPr="00406823" w:rsidRDefault="00FE4183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</w:p>
    <w:p w:rsidR="00057564" w:rsidRPr="00406823" w:rsidRDefault="00057564" w:rsidP="00FE4183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z w:val="28"/>
          <w:szCs w:val="24"/>
          <w:lang w:val="kk-KZ"/>
        </w:rPr>
        <w:t xml:space="preserve">Бақылау сұрақтары: 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noProof/>
          <w:sz w:val="28"/>
          <w:szCs w:val="24"/>
          <w:lang w:val="kk-KZ"/>
        </w:rPr>
        <w:t xml:space="preserve">1. </w:t>
      </w:r>
      <w:r w:rsidR="00406823" w:rsidRPr="00406823">
        <w:rPr>
          <w:rFonts w:ascii="Times New Roman" w:hAnsi="Times New Roman"/>
          <w:noProof/>
          <w:sz w:val="28"/>
          <w:szCs w:val="24"/>
          <w:lang w:val="kk-KZ"/>
        </w:rPr>
        <w:t>К</w:t>
      </w:r>
      <w:r w:rsidR="00FE4183" w:rsidRPr="00406823">
        <w:rPr>
          <w:rFonts w:ascii="Times New Roman" w:hAnsi="Times New Roman"/>
          <w:noProof/>
          <w:sz w:val="28"/>
          <w:szCs w:val="24"/>
          <w:lang w:val="kk-KZ"/>
        </w:rPr>
        <w:t>риосақтау тәсілдері қандай</w:t>
      </w:r>
      <w:r w:rsidRPr="00406823">
        <w:rPr>
          <w:rFonts w:ascii="Times New Roman" w:hAnsi="Times New Roman"/>
          <w:noProof/>
          <w:sz w:val="28"/>
          <w:szCs w:val="24"/>
          <w:lang w:val="kk-KZ"/>
        </w:rPr>
        <w:t>?</w:t>
      </w:r>
    </w:p>
    <w:p w:rsidR="00057564" w:rsidRPr="00406823" w:rsidRDefault="00057564" w:rsidP="00FE4183">
      <w:pPr>
        <w:shd w:val="clear" w:color="auto" w:fill="FFFFFF"/>
        <w:spacing w:after="0" w:line="240" w:lineRule="auto"/>
        <w:ind w:left="567" w:right="5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 xml:space="preserve">2. </w:t>
      </w:r>
      <w:r w:rsidR="00406823"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К</w:t>
      </w:r>
      <w:r w:rsidR="00FE4183"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риопротекторлардың түрлерін ата</w:t>
      </w:r>
      <w:r w:rsidRPr="00406823">
        <w:rPr>
          <w:rFonts w:ascii="Times New Roman" w:hAnsi="Times New Roman"/>
          <w:noProof/>
          <w:spacing w:val="-5"/>
          <w:sz w:val="28"/>
          <w:szCs w:val="24"/>
          <w:lang w:val="kk-KZ"/>
        </w:rPr>
        <w:t>?</w:t>
      </w:r>
    </w:p>
    <w:p w:rsidR="00FE4183" w:rsidRPr="00406823" w:rsidRDefault="00FE4183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</w:p>
    <w:p w:rsidR="00FE4183" w:rsidRPr="00406823" w:rsidRDefault="00FE4183" w:rsidP="00FE4183">
      <w:pPr>
        <w:spacing w:after="0" w:line="240" w:lineRule="auto"/>
        <w:ind w:left="567" w:hanging="567"/>
        <w:jc w:val="both"/>
        <w:rPr>
          <w:rFonts w:ascii="Times New Roman" w:hAnsi="Times New Roman"/>
          <w:noProof/>
          <w:spacing w:val="-5"/>
          <w:sz w:val="28"/>
          <w:szCs w:val="24"/>
          <w:lang w:val="kk-KZ"/>
        </w:rPr>
      </w:pPr>
    </w:p>
    <w:p w:rsidR="00FE4183" w:rsidRPr="00406823" w:rsidRDefault="00FE4183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pacing w:val="-5"/>
          <w:sz w:val="28"/>
          <w:szCs w:val="24"/>
          <w:lang w:val="kk-KZ"/>
        </w:rPr>
      </w:pPr>
      <w:r w:rsidRPr="00406823">
        <w:rPr>
          <w:rFonts w:ascii="Times New Roman" w:hAnsi="Times New Roman"/>
          <w:b/>
          <w:noProof/>
          <w:spacing w:val="-5"/>
          <w:sz w:val="28"/>
          <w:szCs w:val="24"/>
          <w:lang w:val="kk-KZ"/>
        </w:rPr>
        <w:t>Ұсынылған әдебиеттер тізімі:</w:t>
      </w:r>
    </w:p>
    <w:p w:rsidR="00FE4183" w:rsidRPr="00406823" w:rsidRDefault="00FE4183" w:rsidP="00FE4183">
      <w:pPr>
        <w:spacing w:after="0" w:line="240" w:lineRule="auto"/>
        <w:ind w:left="567" w:hanging="567"/>
        <w:jc w:val="both"/>
        <w:rPr>
          <w:rFonts w:ascii="Times New Roman" w:hAnsi="Times New Roman"/>
          <w:b/>
          <w:noProof/>
          <w:spacing w:val="-5"/>
          <w:sz w:val="28"/>
          <w:szCs w:val="24"/>
          <w:lang w:val="kk-KZ"/>
        </w:rPr>
      </w:pP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1. Биотехнология: В 8 кн. / под ред. Н.С. Егорова и В. Д. Самуилова. М.: Высшая школа, 1986.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  <w:lang w:val="kk-KZ"/>
        </w:rPr>
        <w:t>2</w:t>
      </w:r>
      <w:r w:rsidRPr="00406823">
        <w:rPr>
          <w:rFonts w:ascii="Times New Roman" w:hAnsi="Times New Roman"/>
          <w:sz w:val="28"/>
          <w:szCs w:val="24"/>
        </w:rPr>
        <w:t xml:space="preserve">. </w:t>
      </w:r>
      <w:proofErr w:type="spellStart"/>
      <w:r w:rsidRPr="00406823">
        <w:rPr>
          <w:rFonts w:ascii="Times New Roman" w:hAnsi="Times New Roman"/>
          <w:sz w:val="28"/>
          <w:szCs w:val="24"/>
        </w:rPr>
        <w:t>Глик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 Б. Молекулярная биотехнология. Принципы и применение / Б. </w:t>
      </w:r>
      <w:proofErr w:type="spellStart"/>
      <w:r w:rsidRPr="00406823">
        <w:rPr>
          <w:rFonts w:ascii="Times New Roman" w:hAnsi="Times New Roman"/>
          <w:sz w:val="28"/>
          <w:szCs w:val="24"/>
        </w:rPr>
        <w:t>Глик</w:t>
      </w:r>
      <w:proofErr w:type="spellEnd"/>
      <w:r w:rsidRPr="00406823">
        <w:rPr>
          <w:rFonts w:ascii="Times New Roman" w:hAnsi="Times New Roman"/>
          <w:sz w:val="28"/>
          <w:szCs w:val="24"/>
        </w:rPr>
        <w:t>, Дж. Пастернак. М.: Мир, 2002.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</w:rPr>
        <w:t xml:space="preserve">3. Егорова Т. А. Основы биотехнологии: Учеб. Пособие для высших педагогических учебных заведений / Т. А. Егорова, С. М. </w:t>
      </w:r>
      <w:proofErr w:type="spellStart"/>
      <w:r w:rsidRPr="00406823">
        <w:rPr>
          <w:rFonts w:ascii="Times New Roman" w:hAnsi="Times New Roman"/>
          <w:sz w:val="28"/>
          <w:szCs w:val="24"/>
        </w:rPr>
        <w:t>Клунова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, Е. А. </w:t>
      </w:r>
      <w:proofErr w:type="spellStart"/>
      <w:r w:rsidRPr="00406823">
        <w:rPr>
          <w:rFonts w:ascii="Times New Roman" w:hAnsi="Times New Roman"/>
          <w:sz w:val="28"/>
          <w:szCs w:val="24"/>
        </w:rPr>
        <w:t>Живухина</w:t>
      </w:r>
      <w:proofErr w:type="spellEnd"/>
      <w:r w:rsidRPr="00406823">
        <w:rPr>
          <w:rFonts w:ascii="Times New Roman" w:hAnsi="Times New Roman"/>
          <w:sz w:val="28"/>
          <w:szCs w:val="24"/>
        </w:rPr>
        <w:t>. – М.: Изд. Центр «Академия», 2003.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</w:rPr>
        <w:t>4. Евтушенков А. Н. Введение в биотехнологию: курс лекций/ А. Н. Евтушенков, Ю. К. Фомичев. – Мн.: БГУ, 2004.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</w:rPr>
        <w:t xml:space="preserve">5. </w:t>
      </w:r>
      <w:proofErr w:type="spellStart"/>
      <w:r w:rsidRPr="00406823">
        <w:rPr>
          <w:rFonts w:ascii="Times New Roman" w:hAnsi="Times New Roman"/>
          <w:sz w:val="28"/>
          <w:szCs w:val="24"/>
        </w:rPr>
        <w:t>Желдакова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 Р. А. Основы биотехнологии: Методические указания к лабораторным занятиям для студентов биологического факультета / Р. А. </w:t>
      </w:r>
      <w:proofErr w:type="spellStart"/>
      <w:r w:rsidRPr="00406823">
        <w:rPr>
          <w:rFonts w:ascii="Times New Roman" w:hAnsi="Times New Roman"/>
          <w:sz w:val="28"/>
          <w:szCs w:val="24"/>
        </w:rPr>
        <w:t>Желдакова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, В. Е. </w:t>
      </w:r>
      <w:proofErr w:type="spellStart"/>
      <w:r w:rsidRPr="00406823">
        <w:rPr>
          <w:rFonts w:ascii="Times New Roman" w:hAnsi="Times New Roman"/>
          <w:sz w:val="28"/>
          <w:szCs w:val="24"/>
        </w:rPr>
        <w:t>Мямин</w:t>
      </w:r>
      <w:proofErr w:type="spellEnd"/>
      <w:r w:rsidRPr="00406823">
        <w:rPr>
          <w:rFonts w:ascii="Times New Roman" w:hAnsi="Times New Roman"/>
          <w:sz w:val="28"/>
          <w:szCs w:val="24"/>
        </w:rPr>
        <w:t>, Е. И. Игнатенко, Ю. В. Селезнева. – Минск: БГУ, 2009. - 48 с.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</w:rPr>
        <w:t>6. Загоскина Н. В. Биотехнология: теория и практика. Учеб</w:t>
      </w:r>
      <w:proofErr w:type="gramStart"/>
      <w:r w:rsidRPr="00406823">
        <w:rPr>
          <w:rFonts w:ascii="Times New Roman" w:hAnsi="Times New Roman"/>
          <w:sz w:val="28"/>
          <w:szCs w:val="24"/>
        </w:rPr>
        <w:t>.</w:t>
      </w:r>
      <w:proofErr w:type="gramEnd"/>
      <w:r w:rsidRPr="00406823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406823">
        <w:rPr>
          <w:rFonts w:ascii="Times New Roman" w:hAnsi="Times New Roman"/>
          <w:sz w:val="28"/>
          <w:szCs w:val="24"/>
        </w:rPr>
        <w:t>п</w:t>
      </w:r>
      <w:proofErr w:type="gramEnd"/>
      <w:r w:rsidRPr="00406823">
        <w:rPr>
          <w:rFonts w:ascii="Times New Roman" w:hAnsi="Times New Roman"/>
          <w:sz w:val="28"/>
          <w:szCs w:val="24"/>
        </w:rPr>
        <w:t xml:space="preserve">особие для вузов / Н. В. Загоскина, Л. В. Назаренко, Е. А. Калашникова, Е. А. </w:t>
      </w:r>
      <w:proofErr w:type="spellStart"/>
      <w:r w:rsidRPr="00406823">
        <w:rPr>
          <w:rFonts w:ascii="Times New Roman" w:hAnsi="Times New Roman"/>
          <w:sz w:val="28"/>
          <w:szCs w:val="24"/>
        </w:rPr>
        <w:t>Живухина</w:t>
      </w:r>
      <w:proofErr w:type="spellEnd"/>
      <w:r w:rsidRPr="00406823">
        <w:rPr>
          <w:rFonts w:ascii="Times New Roman" w:hAnsi="Times New Roman"/>
          <w:sz w:val="28"/>
          <w:szCs w:val="24"/>
        </w:rPr>
        <w:t>. – М.: Изд. Оникс, 2009.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</w:rPr>
        <w:t xml:space="preserve">7. </w:t>
      </w:r>
      <w:proofErr w:type="spellStart"/>
      <w:r w:rsidRPr="00406823">
        <w:rPr>
          <w:rFonts w:ascii="Times New Roman" w:hAnsi="Times New Roman"/>
          <w:sz w:val="28"/>
          <w:szCs w:val="24"/>
        </w:rPr>
        <w:t>Албертс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 Б. Молекулярная биология клетки. / </w:t>
      </w:r>
      <w:proofErr w:type="spellStart"/>
      <w:r w:rsidRPr="00406823">
        <w:rPr>
          <w:rFonts w:ascii="Times New Roman" w:hAnsi="Times New Roman"/>
          <w:sz w:val="28"/>
          <w:szCs w:val="24"/>
        </w:rPr>
        <w:t>Албертс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 Б., Брей Д., Льюис </w:t>
      </w:r>
      <w:proofErr w:type="gramStart"/>
      <w:r w:rsidRPr="00406823">
        <w:rPr>
          <w:rFonts w:ascii="Times New Roman" w:hAnsi="Times New Roman"/>
          <w:sz w:val="28"/>
          <w:szCs w:val="24"/>
        </w:rPr>
        <w:t>Дж</w:t>
      </w:r>
      <w:proofErr w:type="gramEnd"/>
      <w:r w:rsidRPr="00406823">
        <w:rPr>
          <w:rFonts w:ascii="Times New Roman" w:hAnsi="Times New Roman"/>
          <w:sz w:val="28"/>
          <w:szCs w:val="24"/>
        </w:rPr>
        <w:t xml:space="preserve"> и др. М.: Мир, 1994. Т.1-3.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</w:rPr>
        <w:t>8. Воробьева Л. И. Промышленная микробиология: Учеб</w:t>
      </w:r>
      <w:proofErr w:type="gramStart"/>
      <w:r w:rsidRPr="00406823">
        <w:rPr>
          <w:rFonts w:ascii="Times New Roman" w:hAnsi="Times New Roman"/>
          <w:sz w:val="28"/>
          <w:szCs w:val="24"/>
        </w:rPr>
        <w:t>.</w:t>
      </w:r>
      <w:proofErr w:type="gramEnd"/>
      <w:r w:rsidRPr="00406823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406823">
        <w:rPr>
          <w:rFonts w:ascii="Times New Roman" w:hAnsi="Times New Roman"/>
          <w:sz w:val="28"/>
          <w:szCs w:val="24"/>
        </w:rPr>
        <w:t>п</w:t>
      </w:r>
      <w:proofErr w:type="gramEnd"/>
      <w:r w:rsidRPr="00406823">
        <w:rPr>
          <w:rFonts w:ascii="Times New Roman" w:hAnsi="Times New Roman"/>
          <w:sz w:val="28"/>
          <w:szCs w:val="24"/>
        </w:rPr>
        <w:t>особие. – М.: Изд-во МГУ, 1989.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6823">
        <w:rPr>
          <w:rFonts w:ascii="Times New Roman" w:hAnsi="Times New Roman"/>
          <w:sz w:val="28"/>
          <w:szCs w:val="24"/>
        </w:rPr>
        <w:t xml:space="preserve">9. </w:t>
      </w:r>
      <w:proofErr w:type="spellStart"/>
      <w:r w:rsidRPr="00406823">
        <w:rPr>
          <w:rFonts w:ascii="Times New Roman" w:hAnsi="Times New Roman"/>
          <w:sz w:val="28"/>
          <w:szCs w:val="24"/>
        </w:rPr>
        <w:t>Ермишин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 А. П. Биотехнология. Биобезопасность. Биоэтика / </w:t>
      </w:r>
      <w:proofErr w:type="spellStart"/>
      <w:r w:rsidRPr="00406823">
        <w:rPr>
          <w:rFonts w:ascii="Times New Roman" w:hAnsi="Times New Roman"/>
          <w:sz w:val="28"/>
          <w:szCs w:val="24"/>
        </w:rPr>
        <w:t>Ермишин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 А. П. – Мн.: </w:t>
      </w:r>
      <w:proofErr w:type="spellStart"/>
      <w:r w:rsidRPr="00406823">
        <w:rPr>
          <w:rFonts w:ascii="Times New Roman" w:hAnsi="Times New Roman"/>
          <w:sz w:val="28"/>
          <w:szCs w:val="24"/>
        </w:rPr>
        <w:t>Тэхналогия</w:t>
      </w:r>
      <w:proofErr w:type="spellEnd"/>
      <w:r w:rsidRPr="00406823">
        <w:rPr>
          <w:rFonts w:ascii="Times New Roman" w:hAnsi="Times New Roman"/>
          <w:sz w:val="28"/>
          <w:szCs w:val="24"/>
        </w:rPr>
        <w:t>, 2005.</w:t>
      </w:r>
    </w:p>
    <w:p w:rsidR="00FE4183" w:rsidRPr="00406823" w:rsidRDefault="00FE4183" w:rsidP="00406823">
      <w:pPr>
        <w:spacing w:after="0" w:line="240" w:lineRule="auto"/>
        <w:jc w:val="both"/>
        <w:rPr>
          <w:rFonts w:ascii="Times New Roman" w:hAnsi="Times New Roman"/>
          <w:noProof/>
          <w:sz w:val="28"/>
          <w:szCs w:val="24"/>
          <w:lang w:val="kk-KZ"/>
        </w:rPr>
      </w:pPr>
      <w:r w:rsidRPr="00406823">
        <w:rPr>
          <w:rFonts w:ascii="Times New Roman" w:hAnsi="Times New Roman"/>
          <w:sz w:val="28"/>
          <w:szCs w:val="24"/>
        </w:rPr>
        <w:t xml:space="preserve">10. Промышленная микробиология: Учеб. Пособие для вузов / З. А. Аркадьева, А. М. Безбородов, И.Н. Блохина и др.; Под ред. Н. С. Егорова. – М.: </w:t>
      </w:r>
      <w:proofErr w:type="spellStart"/>
      <w:r w:rsidRPr="00406823">
        <w:rPr>
          <w:rFonts w:ascii="Times New Roman" w:hAnsi="Times New Roman"/>
          <w:sz w:val="28"/>
          <w:szCs w:val="24"/>
        </w:rPr>
        <w:t>Высш</w:t>
      </w:r>
      <w:proofErr w:type="spellEnd"/>
      <w:r w:rsidRPr="00406823">
        <w:rPr>
          <w:rFonts w:ascii="Times New Roman" w:hAnsi="Times New Roman"/>
          <w:sz w:val="28"/>
          <w:szCs w:val="24"/>
        </w:rPr>
        <w:t xml:space="preserve">. </w:t>
      </w:r>
      <w:proofErr w:type="spellStart"/>
      <w:r w:rsidRPr="00406823">
        <w:rPr>
          <w:rFonts w:ascii="Times New Roman" w:hAnsi="Times New Roman"/>
          <w:sz w:val="28"/>
          <w:szCs w:val="24"/>
        </w:rPr>
        <w:t>шк</w:t>
      </w:r>
      <w:proofErr w:type="spellEnd"/>
      <w:r w:rsidRPr="00406823">
        <w:rPr>
          <w:rFonts w:ascii="Times New Roman" w:hAnsi="Times New Roman"/>
          <w:sz w:val="28"/>
          <w:szCs w:val="24"/>
        </w:rPr>
        <w:t>., 1989.</w:t>
      </w:r>
      <w:bookmarkStart w:id="0" w:name="_GoBack"/>
      <w:bookmarkEnd w:id="0"/>
    </w:p>
    <w:sectPr w:rsidR="00FE4183" w:rsidRPr="00406823" w:rsidSect="00FE41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16"/>
    <w:multiLevelType w:val="hybridMultilevel"/>
    <w:tmpl w:val="39EA2112"/>
    <w:lvl w:ilvl="0" w:tplc="D2323E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DC2E64"/>
    <w:multiLevelType w:val="hybridMultilevel"/>
    <w:tmpl w:val="1F50831A"/>
    <w:lvl w:ilvl="0" w:tplc="0CCE9EF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1F6CAE"/>
    <w:multiLevelType w:val="hybridMultilevel"/>
    <w:tmpl w:val="5D502212"/>
    <w:lvl w:ilvl="0" w:tplc="3574ECE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90738"/>
    <w:multiLevelType w:val="hybridMultilevel"/>
    <w:tmpl w:val="47587D08"/>
    <w:lvl w:ilvl="0" w:tplc="3574ECE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C1764"/>
    <w:multiLevelType w:val="hybridMultilevel"/>
    <w:tmpl w:val="0F7A06B4"/>
    <w:lvl w:ilvl="0" w:tplc="A726F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E448F"/>
    <w:multiLevelType w:val="hybridMultilevel"/>
    <w:tmpl w:val="6AD297AE"/>
    <w:lvl w:ilvl="0" w:tplc="9604C01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</w:rPr>
    </w:lvl>
    <w:lvl w:ilvl="1" w:tplc="043F0019" w:tentative="1">
      <w:start w:val="1"/>
      <w:numFmt w:val="lowerLetter"/>
      <w:lvlText w:val="%2."/>
      <w:lvlJc w:val="left"/>
      <w:pPr>
        <w:ind w:left="1506" w:hanging="360"/>
      </w:pPr>
    </w:lvl>
    <w:lvl w:ilvl="2" w:tplc="043F001B" w:tentative="1">
      <w:start w:val="1"/>
      <w:numFmt w:val="lowerRoman"/>
      <w:lvlText w:val="%3."/>
      <w:lvlJc w:val="right"/>
      <w:pPr>
        <w:ind w:left="2226" w:hanging="180"/>
      </w:pPr>
    </w:lvl>
    <w:lvl w:ilvl="3" w:tplc="043F000F" w:tentative="1">
      <w:start w:val="1"/>
      <w:numFmt w:val="decimal"/>
      <w:lvlText w:val="%4."/>
      <w:lvlJc w:val="left"/>
      <w:pPr>
        <w:ind w:left="2946" w:hanging="360"/>
      </w:pPr>
    </w:lvl>
    <w:lvl w:ilvl="4" w:tplc="043F0019" w:tentative="1">
      <w:start w:val="1"/>
      <w:numFmt w:val="lowerLetter"/>
      <w:lvlText w:val="%5."/>
      <w:lvlJc w:val="left"/>
      <w:pPr>
        <w:ind w:left="3666" w:hanging="360"/>
      </w:pPr>
    </w:lvl>
    <w:lvl w:ilvl="5" w:tplc="043F001B" w:tentative="1">
      <w:start w:val="1"/>
      <w:numFmt w:val="lowerRoman"/>
      <w:lvlText w:val="%6."/>
      <w:lvlJc w:val="right"/>
      <w:pPr>
        <w:ind w:left="4386" w:hanging="180"/>
      </w:pPr>
    </w:lvl>
    <w:lvl w:ilvl="6" w:tplc="043F000F" w:tentative="1">
      <w:start w:val="1"/>
      <w:numFmt w:val="decimal"/>
      <w:lvlText w:val="%7."/>
      <w:lvlJc w:val="left"/>
      <w:pPr>
        <w:ind w:left="5106" w:hanging="360"/>
      </w:pPr>
    </w:lvl>
    <w:lvl w:ilvl="7" w:tplc="043F0019" w:tentative="1">
      <w:start w:val="1"/>
      <w:numFmt w:val="lowerLetter"/>
      <w:lvlText w:val="%8."/>
      <w:lvlJc w:val="left"/>
      <w:pPr>
        <w:ind w:left="5826" w:hanging="360"/>
      </w:pPr>
    </w:lvl>
    <w:lvl w:ilvl="8" w:tplc="043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353263"/>
    <w:multiLevelType w:val="hybridMultilevel"/>
    <w:tmpl w:val="3C88BE02"/>
    <w:lvl w:ilvl="0" w:tplc="E1146170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69" w:hanging="360"/>
      </w:pPr>
    </w:lvl>
    <w:lvl w:ilvl="2" w:tplc="043F001B" w:tentative="1">
      <w:start w:val="1"/>
      <w:numFmt w:val="lowerRoman"/>
      <w:lvlText w:val="%3."/>
      <w:lvlJc w:val="right"/>
      <w:pPr>
        <w:ind w:left="2189" w:hanging="180"/>
      </w:pPr>
    </w:lvl>
    <w:lvl w:ilvl="3" w:tplc="043F000F" w:tentative="1">
      <w:start w:val="1"/>
      <w:numFmt w:val="decimal"/>
      <w:lvlText w:val="%4."/>
      <w:lvlJc w:val="left"/>
      <w:pPr>
        <w:ind w:left="2909" w:hanging="360"/>
      </w:pPr>
    </w:lvl>
    <w:lvl w:ilvl="4" w:tplc="043F0019" w:tentative="1">
      <w:start w:val="1"/>
      <w:numFmt w:val="lowerLetter"/>
      <w:lvlText w:val="%5."/>
      <w:lvlJc w:val="left"/>
      <w:pPr>
        <w:ind w:left="3629" w:hanging="360"/>
      </w:pPr>
    </w:lvl>
    <w:lvl w:ilvl="5" w:tplc="043F001B" w:tentative="1">
      <w:start w:val="1"/>
      <w:numFmt w:val="lowerRoman"/>
      <w:lvlText w:val="%6."/>
      <w:lvlJc w:val="right"/>
      <w:pPr>
        <w:ind w:left="4349" w:hanging="180"/>
      </w:pPr>
    </w:lvl>
    <w:lvl w:ilvl="6" w:tplc="043F000F" w:tentative="1">
      <w:start w:val="1"/>
      <w:numFmt w:val="decimal"/>
      <w:lvlText w:val="%7."/>
      <w:lvlJc w:val="left"/>
      <w:pPr>
        <w:ind w:left="5069" w:hanging="360"/>
      </w:pPr>
    </w:lvl>
    <w:lvl w:ilvl="7" w:tplc="043F0019" w:tentative="1">
      <w:start w:val="1"/>
      <w:numFmt w:val="lowerLetter"/>
      <w:lvlText w:val="%8."/>
      <w:lvlJc w:val="left"/>
      <w:pPr>
        <w:ind w:left="5789" w:hanging="360"/>
      </w:pPr>
    </w:lvl>
    <w:lvl w:ilvl="8" w:tplc="043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>
    <w:nsid w:val="1E0154A0"/>
    <w:multiLevelType w:val="hybridMultilevel"/>
    <w:tmpl w:val="550C0740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D6648"/>
    <w:multiLevelType w:val="hybridMultilevel"/>
    <w:tmpl w:val="75F8343E"/>
    <w:lvl w:ilvl="0" w:tplc="78ACD7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105728F"/>
    <w:multiLevelType w:val="hybridMultilevel"/>
    <w:tmpl w:val="CBF4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D6919"/>
    <w:multiLevelType w:val="hybridMultilevel"/>
    <w:tmpl w:val="7F2C3530"/>
    <w:lvl w:ilvl="0" w:tplc="B4967504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C0D2E"/>
    <w:multiLevelType w:val="hybridMultilevel"/>
    <w:tmpl w:val="1E18073C"/>
    <w:lvl w:ilvl="0" w:tplc="AD506098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2">
    <w:nsid w:val="29BF50C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3">
    <w:nsid w:val="2EFB2234"/>
    <w:multiLevelType w:val="hybridMultilevel"/>
    <w:tmpl w:val="6AEC8204"/>
    <w:lvl w:ilvl="0" w:tplc="483ED64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8543B0"/>
    <w:multiLevelType w:val="hybridMultilevel"/>
    <w:tmpl w:val="140678AE"/>
    <w:lvl w:ilvl="0" w:tplc="2A4CFB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30B66256"/>
    <w:multiLevelType w:val="hybridMultilevel"/>
    <w:tmpl w:val="02966F02"/>
    <w:lvl w:ilvl="0" w:tplc="032C2A8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1E54F19"/>
    <w:multiLevelType w:val="hybridMultilevel"/>
    <w:tmpl w:val="982C68A0"/>
    <w:lvl w:ilvl="0" w:tplc="3574ECE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32C61DAB"/>
    <w:multiLevelType w:val="hybridMultilevel"/>
    <w:tmpl w:val="79C27B68"/>
    <w:lvl w:ilvl="0" w:tplc="D0C0E93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862D7C"/>
    <w:multiLevelType w:val="hybridMultilevel"/>
    <w:tmpl w:val="12D6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102C1"/>
    <w:multiLevelType w:val="hybridMultilevel"/>
    <w:tmpl w:val="D6203D5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71170"/>
    <w:multiLevelType w:val="hybridMultilevel"/>
    <w:tmpl w:val="C71622EE"/>
    <w:lvl w:ilvl="0" w:tplc="4DDEC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323824"/>
    <w:multiLevelType w:val="hybridMultilevel"/>
    <w:tmpl w:val="A6EC2008"/>
    <w:lvl w:ilvl="0" w:tplc="B4967504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22">
    <w:nsid w:val="3B852E40"/>
    <w:multiLevelType w:val="hybridMultilevel"/>
    <w:tmpl w:val="222673B0"/>
    <w:lvl w:ilvl="0" w:tplc="3574ECE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64299"/>
    <w:multiLevelType w:val="hybridMultilevel"/>
    <w:tmpl w:val="692E7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1B4BD1"/>
    <w:multiLevelType w:val="singleLevel"/>
    <w:tmpl w:val="ADE83674"/>
    <w:lvl w:ilvl="0">
      <w:start w:val="1"/>
      <w:numFmt w:val="decimal"/>
      <w:lvlText w:val="%1."/>
      <w:lvlJc w:val="left"/>
      <w:pPr>
        <w:tabs>
          <w:tab w:val="num" w:pos="351"/>
        </w:tabs>
        <w:ind w:left="351" w:hanging="360"/>
      </w:pPr>
      <w:rPr>
        <w:rFonts w:hint="default"/>
      </w:rPr>
    </w:lvl>
  </w:abstractNum>
  <w:abstractNum w:abstractNumId="25">
    <w:nsid w:val="43BA7850"/>
    <w:multiLevelType w:val="hybridMultilevel"/>
    <w:tmpl w:val="1A86DEEC"/>
    <w:lvl w:ilvl="0" w:tplc="280254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8A05F7F"/>
    <w:multiLevelType w:val="hybridMultilevel"/>
    <w:tmpl w:val="57E8F1F8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61171"/>
    <w:multiLevelType w:val="hybridMultilevel"/>
    <w:tmpl w:val="A3EE7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103730"/>
    <w:multiLevelType w:val="hybridMultilevel"/>
    <w:tmpl w:val="75B41E4E"/>
    <w:lvl w:ilvl="0" w:tplc="1BDE78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049C6"/>
    <w:multiLevelType w:val="hybridMultilevel"/>
    <w:tmpl w:val="1696D28C"/>
    <w:lvl w:ilvl="0" w:tplc="789EB4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4C979FB"/>
    <w:multiLevelType w:val="hybridMultilevel"/>
    <w:tmpl w:val="CE529C32"/>
    <w:lvl w:ilvl="0" w:tplc="3574ECE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71C23"/>
    <w:multiLevelType w:val="hybridMultilevel"/>
    <w:tmpl w:val="C7603A5E"/>
    <w:lvl w:ilvl="0" w:tplc="B9DCE7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47745A"/>
    <w:multiLevelType w:val="hybridMultilevel"/>
    <w:tmpl w:val="1FC671FC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3C2288"/>
    <w:multiLevelType w:val="hybridMultilevel"/>
    <w:tmpl w:val="31D8901E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51B77"/>
    <w:multiLevelType w:val="hybridMultilevel"/>
    <w:tmpl w:val="B4801EFC"/>
    <w:lvl w:ilvl="0" w:tplc="3574ECE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90816"/>
    <w:multiLevelType w:val="hybridMultilevel"/>
    <w:tmpl w:val="B874D0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E45BA6"/>
    <w:multiLevelType w:val="hybridMultilevel"/>
    <w:tmpl w:val="C60C4018"/>
    <w:lvl w:ilvl="0" w:tplc="C5AE56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D7F7C1E"/>
    <w:multiLevelType w:val="hybridMultilevel"/>
    <w:tmpl w:val="994EE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015F0C"/>
    <w:multiLevelType w:val="hybridMultilevel"/>
    <w:tmpl w:val="69765918"/>
    <w:lvl w:ilvl="0" w:tplc="D8B2B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9C30DAE"/>
    <w:multiLevelType w:val="hybridMultilevel"/>
    <w:tmpl w:val="A52E3D62"/>
    <w:lvl w:ilvl="0" w:tplc="5C966C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FC748E7"/>
    <w:multiLevelType w:val="hybridMultilevel"/>
    <w:tmpl w:val="1E08A266"/>
    <w:lvl w:ilvl="0" w:tplc="55B6C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20"/>
  </w:num>
  <w:num w:numId="5">
    <w:abstractNumId w:val="38"/>
  </w:num>
  <w:num w:numId="6">
    <w:abstractNumId w:val="25"/>
  </w:num>
  <w:num w:numId="7">
    <w:abstractNumId w:val="15"/>
  </w:num>
  <w:num w:numId="8">
    <w:abstractNumId w:val="14"/>
  </w:num>
  <w:num w:numId="9">
    <w:abstractNumId w:val="36"/>
  </w:num>
  <w:num w:numId="10">
    <w:abstractNumId w:val="17"/>
  </w:num>
  <w:num w:numId="11">
    <w:abstractNumId w:val="8"/>
  </w:num>
  <w:num w:numId="12">
    <w:abstractNumId w:val="29"/>
  </w:num>
  <w:num w:numId="13">
    <w:abstractNumId w:val="40"/>
  </w:num>
  <w:num w:numId="14">
    <w:abstractNumId w:val="1"/>
  </w:num>
  <w:num w:numId="15">
    <w:abstractNumId w:val="31"/>
  </w:num>
  <w:num w:numId="16">
    <w:abstractNumId w:val="24"/>
  </w:num>
  <w:num w:numId="17">
    <w:abstractNumId w:val="37"/>
  </w:num>
  <w:num w:numId="18">
    <w:abstractNumId w:val="35"/>
  </w:num>
  <w:num w:numId="19">
    <w:abstractNumId w:val="27"/>
  </w:num>
  <w:num w:numId="20">
    <w:abstractNumId w:val="13"/>
  </w:num>
  <w:num w:numId="21">
    <w:abstractNumId w:val="23"/>
  </w:num>
  <w:num w:numId="22">
    <w:abstractNumId w:val="16"/>
  </w:num>
  <w:num w:numId="23">
    <w:abstractNumId w:val="30"/>
  </w:num>
  <w:num w:numId="24">
    <w:abstractNumId w:val="34"/>
  </w:num>
  <w:num w:numId="25">
    <w:abstractNumId w:val="3"/>
  </w:num>
  <w:num w:numId="26">
    <w:abstractNumId w:val="2"/>
  </w:num>
  <w:num w:numId="27">
    <w:abstractNumId w:val="22"/>
  </w:num>
  <w:num w:numId="28">
    <w:abstractNumId w:val="21"/>
  </w:num>
  <w:num w:numId="29">
    <w:abstractNumId w:val="10"/>
  </w:num>
  <w:num w:numId="30">
    <w:abstractNumId w:val="18"/>
  </w:num>
  <w:num w:numId="31">
    <w:abstractNumId w:val="9"/>
  </w:num>
  <w:num w:numId="32">
    <w:abstractNumId w:val="6"/>
  </w:num>
  <w:num w:numId="33">
    <w:abstractNumId w:val="33"/>
  </w:num>
  <w:num w:numId="34">
    <w:abstractNumId w:val="7"/>
  </w:num>
  <w:num w:numId="35">
    <w:abstractNumId w:val="5"/>
  </w:num>
  <w:num w:numId="36">
    <w:abstractNumId w:val="26"/>
  </w:num>
  <w:num w:numId="37">
    <w:abstractNumId w:val="4"/>
  </w:num>
  <w:num w:numId="38">
    <w:abstractNumId w:val="19"/>
  </w:num>
  <w:num w:numId="39">
    <w:abstractNumId w:val="28"/>
  </w:num>
  <w:num w:numId="40">
    <w:abstractNumId w:val="32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oNotTrackMoves/>
  <w:defaultTabStop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76D0"/>
    <w:rsid w:val="00051B95"/>
    <w:rsid w:val="00057564"/>
    <w:rsid w:val="00116510"/>
    <w:rsid w:val="00233631"/>
    <w:rsid w:val="00260BAE"/>
    <w:rsid w:val="003E0FE3"/>
    <w:rsid w:val="003E3A8C"/>
    <w:rsid w:val="00406823"/>
    <w:rsid w:val="004E22C3"/>
    <w:rsid w:val="004F6F36"/>
    <w:rsid w:val="005F76D0"/>
    <w:rsid w:val="00637663"/>
    <w:rsid w:val="00665536"/>
    <w:rsid w:val="007B43D6"/>
    <w:rsid w:val="00B24366"/>
    <w:rsid w:val="00B932D6"/>
    <w:rsid w:val="00C91D78"/>
    <w:rsid w:val="00CE5ADE"/>
    <w:rsid w:val="00FE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4E22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2C3"/>
    <w:rPr>
      <w:rFonts w:ascii="Arial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4F6F36"/>
    <w:pPr>
      <w:ind w:left="720"/>
      <w:contextualSpacing/>
    </w:pPr>
  </w:style>
  <w:style w:type="character" w:customStyle="1" w:styleId="FontStyle341">
    <w:name w:val="Font Style341"/>
    <w:basedOn w:val="a0"/>
    <w:uiPriority w:val="99"/>
    <w:rsid w:val="004F6F36"/>
    <w:rPr>
      <w:rFonts w:ascii="Arial Unicode MS" w:eastAsia="Arial Unicode MS" w:cs="Arial Unicode MS"/>
      <w:sz w:val="16"/>
      <w:szCs w:val="16"/>
    </w:rPr>
  </w:style>
  <w:style w:type="paragraph" w:customStyle="1" w:styleId="Style4">
    <w:name w:val="Style4"/>
    <w:basedOn w:val="a"/>
    <w:uiPriority w:val="99"/>
    <w:rsid w:val="004F6F36"/>
    <w:pPr>
      <w:widowControl w:val="0"/>
      <w:autoSpaceDE w:val="0"/>
      <w:autoSpaceDN w:val="0"/>
      <w:adjustRightInd w:val="0"/>
      <w:spacing w:after="0" w:line="240" w:lineRule="exact"/>
      <w:ind w:firstLine="264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5">
    <w:name w:val="Style115"/>
    <w:basedOn w:val="a"/>
    <w:uiPriority w:val="99"/>
    <w:rsid w:val="004F6F36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4F6F36"/>
    <w:pPr>
      <w:widowControl w:val="0"/>
      <w:autoSpaceDE w:val="0"/>
      <w:autoSpaceDN w:val="0"/>
      <w:adjustRightInd w:val="0"/>
      <w:spacing w:after="0" w:line="241" w:lineRule="exact"/>
      <w:ind w:firstLine="370"/>
      <w:jc w:val="both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ТППЖ</cp:lastModifiedBy>
  <cp:revision>2</cp:revision>
  <dcterms:created xsi:type="dcterms:W3CDTF">2018-01-29T04:35:00Z</dcterms:created>
  <dcterms:modified xsi:type="dcterms:W3CDTF">2018-01-29T04:35:00Z</dcterms:modified>
</cp:coreProperties>
</file>